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05" w:rsidRDefault="004A5405" w:rsidP="004A540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Інформація про стан розгляду запитів на публічну інформацію у </w:t>
      </w:r>
    </w:p>
    <w:p w:rsidR="004A5405" w:rsidRDefault="004A5405" w:rsidP="004A540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Департаменті соціального захисту населення обласної державної адміністрації станом на  </w:t>
      </w:r>
      <w:r w:rsidR="00EC07E9">
        <w:rPr>
          <w:sz w:val="27"/>
          <w:szCs w:val="27"/>
        </w:rPr>
        <w:t>30.09</w:t>
      </w:r>
      <w:r w:rsidR="00351FEE">
        <w:rPr>
          <w:sz w:val="27"/>
          <w:szCs w:val="27"/>
        </w:rPr>
        <w:t>.2024</w:t>
      </w:r>
      <w:r>
        <w:rPr>
          <w:sz w:val="27"/>
          <w:szCs w:val="27"/>
        </w:rPr>
        <w:t xml:space="preserve"> року</w:t>
      </w:r>
    </w:p>
    <w:p w:rsidR="002A6468" w:rsidRDefault="002A6468" w:rsidP="004A5405">
      <w:pPr>
        <w:jc w:val="center"/>
        <w:rPr>
          <w:sz w:val="27"/>
          <w:szCs w:val="27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039"/>
        <w:gridCol w:w="759"/>
        <w:gridCol w:w="567"/>
        <w:gridCol w:w="567"/>
        <w:gridCol w:w="567"/>
        <w:gridCol w:w="567"/>
        <w:gridCol w:w="567"/>
        <w:gridCol w:w="850"/>
        <w:gridCol w:w="709"/>
        <w:gridCol w:w="850"/>
        <w:gridCol w:w="1134"/>
        <w:gridCol w:w="993"/>
        <w:gridCol w:w="992"/>
        <w:gridCol w:w="1416"/>
        <w:gridCol w:w="709"/>
        <w:gridCol w:w="490"/>
        <w:gridCol w:w="1134"/>
      </w:tblGrid>
      <w:tr w:rsidR="004A5405" w:rsidTr="00AC3BEC">
        <w:trPr>
          <w:trHeight w:val="59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Назва установи</w:t>
            </w:r>
            <w:r>
              <w:rPr>
                <w:b/>
                <w:sz w:val="24"/>
                <w:szCs w:val="24"/>
              </w:rPr>
              <w:t>/</w:t>
            </w:r>
          </w:p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органу виконавчої влади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405" w:rsidRDefault="004A5405" w:rsidP="008F209A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Загальна кількість отриманих запитів на інформацію</w:t>
            </w:r>
            <w:r w:rsidR="00AC3BEC">
              <w:rPr>
                <w:sz w:val="24"/>
                <w:szCs w:val="24"/>
              </w:rPr>
              <w:t xml:space="preserve"> (у </w:t>
            </w:r>
            <w:proofErr w:type="spellStart"/>
            <w:r w:rsidR="00AC3BEC">
              <w:rPr>
                <w:sz w:val="24"/>
                <w:szCs w:val="24"/>
              </w:rPr>
              <w:t>т.ч</w:t>
            </w:r>
            <w:proofErr w:type="spellEnd"/>
            <w:r w:rsidR="00AC3BEC">
              <w:rPr>
                <w:sz w:val="24"/>
                <w:szCs w:val="24"/>
              </w:rPr>
              <w:t>. через резолюції керівництва ОДА)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Категорія запитувачів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405" w:rsidRDefault="004A5405" w:rsidP="008F209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405" w:rsidRDefault="004A5405" w:rsidP="008F209A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405" w:rsidRDefault="004A5405" w:rsidP="008F209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405" w:rsidRDefault="004A5405" w:rsidP="008F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 розгляду запитів на</w:t>
            </w:r>
          </w:p>
          <w:p w:rsidR="004A5405" w:rsidRDefault="004A5405" w:rsidP="008F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інформацію</w:t>
            </w:r>
          </w:p>
          <w:p w:rsidR="004A5405" w:rsidRDefault="004A5405" w:rsidP="008F209A">
            <w:pPr>
              <w:ind w:left="113" w:right="113"/>
              <w:rPr>
                <w:sz w:val="24"/>
                <w:szCs w:val="24"/>
              </w:rPr>
            </w:pPr>
          </w:p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Види запитуваної інформації</w:t>
            </w:r>
          </w:p>
        </w:tc>
      </w:tr>
      <w:tr w:rsidR="004A5405" w:rsidTr="00AC3BEC">
        <w:trPr>
          <w:cantSplit/>
          <w:trHeight w:val="56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line="276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Від громадян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Від юридичних осіб  (у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 від представників ЗМІ 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Від  об’єднання </w:t>
            </w:r>
            <w:r w:rsidR="002A64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громадян без  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Надійшло як до розпорядника інформації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Відмови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after="200" w:line="276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Задоволено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after="200" w:line="276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Опрацьовується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</w:tr>
      <w:tr w:rsidR="004A5405" w:rsidTr="00AC3BEC">
        <w:trPr>
          <w:cantSplit/>
          <w:trHeight w:val="203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Установа  не є розпорядником інформації (у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перенаправлено</w:t>
            </w:r>
            <w:proofErr w:type="spellEnd"/>
            <w: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after="200"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ind w:left="113" w:right="113"/>
              <w:rPr>
                <w:sz w:val="22"/>
                <w:szCs w:val="22"/>
                <w:lang w:eastAsia="en-US"/>
              </w:rPr>
            </w:pPr>
            <w:r>
              <w:rPr>
                <w:sz w:val="24"/>
              </w:rPr>
              <w:t xml:space="preserve">Не </w:t>
            </w:r>
            <w:proofErr w:type="spellStart"/>
            <w:r>
              <w:rPr>
                <w:sz w:val="24"/>
              </w:rPr>
              <w:t>оплачено</w:t>
            </w:r>
            <w:proofErr w:type="spellEnd"/>
            <w:r>
              <w:rPr>
                <w:sz w:val="24"/>
              </w:rPr>
              <w:t xml:space="preserve"> витрати, пов’язані з копіюванням або друком документів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05" w:rsidRDefault="004A5405" w:rsidP="008F209A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t xml:space="preserve">Не дотримано вимог до оформлення  запиту (у </w:t>
            </w:r>
            <w:proofErr w:type="spellStart"/>
            <w:r>
              <w:t>т.ч</w:t>
            </w:r>
            <w:proofErr w:type="spellEnd"/>
            <w:r>
              <w:t>. пропозиції (зауваження), заяви (клопотання), скарги, що надійшли  електронною поштою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</w:tr>
      <w:tr w:rsidR="004A5405" w:rsidTr="00AC3BEC">
        <w:trPr>
          <w:cantSplit/>
          <w:trHeight w:val="1201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05" w:rsidRDefault="004A5405" w:rsidP="008F20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  <w:tr w:rsidR="004A5405" w:rsidTr="00AC3BEC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Default="004A5405" w:rsidP="008F20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Департамент соціального захисту населення обласної державної адміністрації</w:t>
            </w:r>
          </w:p>
          <w:p w:rsidR="004A5405" w:rsidRDefault="004A5405" w:rsidP="008F20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9629E2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69 </w:t>
            </w:r>
            <w:bookmarkStart w:id="0" w:name="_GoBack"/>
            <w:bookmarkEnd w:id="0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A60D71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EC07E9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2A6468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B27AC1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B27AC1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2A6468" w:rsidP="008F209A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2A6468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EC07E9" w:rsidP="00DE3E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EC07E9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4A5405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64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Pr="002A6468" w:rsidRDefault="00EC07E9" w:rsidP="002A64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5" w:rsidRPr="002A6468" w:rsidRDefault="00EC07E9" w:rsidP="008F20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5" w:rsidRDefault="004A5405" w:rsidP="008F209A">
            <w:pPr>
              <w:ind w:left="-108" w:right="-108"/>
              <w:rPr>
                <w:rFonts w:eastAsia="Calibri"/>
                <w:lang w:eastAsia="en-US"/>
              </w:rPr>
            </w:pPr>
            <w:r>
              <w:t>соціологічна</w:t>
            </w:r>
          </w:p>
          <w:p w:rsidR="004A5405" w:rsidRDefault="004A5405" w:rsidP="008F209A">
            <w:pPr>
              <w:ind w:left="-108" w:right="-108"/>
            </w:pPr>
            <w:r>
              <w:t>довідкова</w:t>
            </w:r>
          </w:p>
          <w:p w:rsidR="004A5405" w:rsidRDefault="004A5405" w:rsidP="008F209A">
            <w:pPr>
              <w:spacing w:line="276" w:lineRule="auto"/>
              <w:ind w:left="-108" w:right="-108"/>
              <w:rPr>
                <w:sz w:val="22"/>
                <w:szCs w:val="22"/>
                <w:lang w:eastAsia="en-US"/>
              </w:rPr>
            </w:pPr>
            <w:r>
              <w:t>статистична</w:t>
            </w:r>
          </w:p>
        </w:tc>
      </w:tr>
    </w:tbl>
    <w:p w:rsidR="00BF77E1" w:rsidRDefault="00BF77E1" w:rsidP="00BF77E1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*1 запит залишено без розгляду  за заявою запитувача</w:t>
      </w:r>
    </w:p>
    <w:p w:rsidR="00C51749" w:rsidRPr="002B0F6A" w:rsidRDefault="00C51749" w:rsidP="002B0F6A">
      <w:pPr>
        <w:rPr>
          <w:sz w:val="28"/>
          <w:szCs w:val="28"/>
          <w:vertAlign w:val="subscript"/>
        </w:rPr>
      </w:pPr>
    </w:p>
    <w:sectPr w:rsidR="00C51749" w:rsidRPr="002B0F6A" w:rsidSect="002A64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E528B"/>
    <w:multiLevelType w:val="hybridMultilevel"/>
    <w:tmpl w:val="5CF0E2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D3216"/>
    <w:multiLevelType w:val="hybridMultilevel"/>
    <w:tmpl w:val="5666029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54A8"/>
    <w:multiLevelType w:val="hybridMultilevel"/>
    <w:tmpl w:val="5CC2DD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AE"/>
    <w:rsid w:val="00023E40"/>
    <w:rsid w:val="00041E6D"/>
    <w:rsid w:val="0005680D"/>
    <w:rsid w:val="00160028"/>
    <w:rsid w:val="00175F50"/>
    <w:rsid w:val="00220DCF"/>
    <w:rsid w:val="002A6468"/>
    <w:rsid w:val="002B0F6A"/>
    <w:rsid w:val="00351FEE"/>
    <w:rsid w:val="003B73B2"/>
    <w:rsid w:val="004A5405"/>
    <w:rsid w:val="00787D90"/>
    <w:rsid w:val="008D6BAE"/>
    <w:rsid w:val="00916829"/>
    <w:rsid w:val="009629E2"/>
    <w:rsid w:val="00A60D71"/>
    <w:rsid w:val="00A74AAD"/>
    <w:rsid w:val="00AC3BEC"/>
    <w:rsid w:val="00B10AA1"/>
    <w:rsid w:val="00B27AC1"/>
    <w:rsid w:val="00BE03B2"/>
    <w:rsid w:val="00BF77E1"/>
    <w:rsid w:val="00C51749"/>
    <w:rsid w:val="00D36AA9"/>
    <w:rsid w:val="00DE3A07"/>
    <w:rsid w:val="00DE3E71"/>
    <w:rsid w:val="00E75305"/>
    <w:rsid w:val="00EA1E02"/>
    <w:rsid w:val="00E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BB90"/>
  <w15:chartTrackingRefBased/>
  <w15:docId w15:val="{4F0CD772-9F79-427A-996F-A35F6EEA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80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Slynko</dc:creator>
  <cp:keywords/>
  <dc:description/>
  <cp:lastModifiedBy>Slynko</cp:lastModifiedBy>
  <cp:revision>3</cp:revision>
  <cp:lastPrinted>2024-06-27T06:36:00Z</cp:lastPrinted>
  <dcterms:created xsi:type="dcterms:W3CDTF">2024-10-02T11:30:00Z</dcterms:created>
  <dcterms:modified xsi:type="dcterms:W3CDTF">2024-10-02T11:30:00Z</dcterms:modified>
</cp:coreProperties>
</file>